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50f304921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bb8c112fb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d90d643d94d97" /><Relationship Type="http://schemas.openxmlformats.org/officeDocument/2006/relationships/numbering" Target="/word/numbering.xml" Id="R81cca12031d04073" /><Relationship Type="http://schemas.openxmlformats.org/officeDocument/2006/relationships/settings" Target="/word/settings.xml" Id="R3dc1329335f54be7" /><Relationship Type="http://schemas.openxmlformats.org/officeDocument/2006/relationships/image" Target="/word/media/e4099884-3e4a-4ab0-9c2f-12ef7d3bdcb2.png" Id="R2bdbb8c112fb431a" /></Relationships>
</file>