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a8915db5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2910e77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f73852014a2f" /><Relationship Type="http://schemas.openxmlformats.org/officeDocument/2006/relationships/numbering" Target="/word/numbering.xml" Id="R4585966d0e4b4d0d" /><Relationship Type="http://schemas.openxmlformats.org/officeDocument/2006/relationships/settings" Target="/word/settings.xml" Id="R7c045c53cb6149fa" /><Relationship Type="http://schemas.openxmlformats.org/officeDocument/2006/relationships/image" Target="/word/media/4c5421e1-f470-4955-b532-363b3684f29d.png" Id="Rfd2e2910e772447e" /></Relationships>
</file>