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e288eb9f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6b6bfec23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54a19023c4bb4" /><Relationship Type="http://schemas.openxmlformats.org/officeDocument/2006/relationships/numbering" Target="/word/numbering.xml" Id="Rc5cbcc7bc6254e42" /><Relationship Type="http://schemas.openxmlformats.org/officeDocument/2006/relationships/settings" Target="/word/settings.xml" Id="R195e91b010e347c5" /><Relationship Type="http://schemas.openxmlformats.org/officeDocument/2006/relationships/image" Target="/word/media/95fe4c1e-4be8-4cdf-a5c8-f027350dd8f4.png" Id="R4186b6bfec2344fc" /></Relationships>
</file>