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90c027d2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5cfbf7a9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9f7b1e6b14bc3" /><Relationship Type="http://schemas.openxmlformats.org/officeDocument/2006/relationships/numbering" Target="/word/numbering.xml" Id="R5a6c84e94c794a7b" /><Relationship Type="http://schemas.openxmlformats.org/officeDocument/2006/relationships/settings" Target="/word/settings.xml" Id="R00d7110b97c44605" /><Relationship Type="http://schemas.openxmlformats.org/officeDocument/2006/relationships/image" Target="/word/media/f96a930b-2fe4-44a1-92a6-aa69439673d2.png" Id="R0e95cfbf7a994e08" /></Relationships>
</file>