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a3fe52739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bda943665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Madhuban,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04f5c2823448a" /><Relationship Type="http://schemas.openxmlformats.org/officeDocument/2006/relationships/numbering" Target="/word/numbering.xml" Id="R030133ac608146fa" /><Relationship Type="http://schemas.openxmlformats.org/officeDocument/2006/relationships/settings" Target="/word/settings.xml" Id="R195653d3e0f144b4" /><Relationship Type="http://schemas.openxmlformats.org/officeDocument/2006/relationships/image" Target="/word/media/036bd7ec-59e0-45ca-a020-2ae0be671e77.png" Id="R858bda94366547b6" /></Relationships>
</file>