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65cc4f0dc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b3fa0c3be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Jhina,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0268f44724980" /><Relationship Type="http://schemas.openxmlformats.org/officeDocument/2006/relationships/numbering" Target="/word/numbering.xml" Id="Ra0746b64ff9b4784" /><Relationship Type="http://schemas.openxmlformats.org/officeDocument/2006/relationships/settings" Target="/word/settings.xml" Id="R7ab3255dbb2244dc" /><Relationship Type="http://schemas.openxmlformats.org/officeDocument/2006/relationships/image" Target="/word/media/896c9266-2b01-412d-b782-ae4e21fa2a9c.png" Id="R1b7b3fa0c3be4a91" /></Relationships>
</file>