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b4266983d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5533988d9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Kachua,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4af04f29043ba" /><Relationship Type="http://schemas.openxmlformats.org/officeDocument/2006/relationships/numbering" Target="/word/numbering.xml" Id="Rcc590956d8564267" /><Relationship Type="http://schemas.openxmlformats.org/officeDocument/2006/relationships/settings" Target="/word/settings.xml" Id="R296798719dca415b" /><Relationship Type="http://schemas.openxmlformats.org/officeDocument/2006/relationships/image" Target="/word/media/a9b5f32b-4499-4b23-8f94-97ff37d9373a.png" Id="R2cd5533988d945eb" /></Relationships>
</file>