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0ee32c94e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d775895fa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b1ea4a37b4961" /><Relationship Type="http://schemas.openxmlformats.org/officeDocument/2006/relationships/numbering" Target="/word/numbering.xml" Id="R810a74903af64d20" /><Relationship Type="http://schemas.openxmlformats.org/officeDocument/2006/relationships/settings" Target="/word/settings.xml" Id="Ra15236bdcfbf41e2" /><Relationship Type="http://schemas.openxmlformats.org/officeDocument/2006/relationships/image" Target="/word/media/a7296c46-c5a9-4e2f-9d84-fb22376ce357.png" Id="Rfd8d775895fa4a63" /></Relationships>
</file>