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4e8290290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cae18ba1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0334313b48e6" /><Relationship Type="http://schemas.openxmlformats.org/officeDocument/2006/relationships/numbering" Target="/word/numbering.xml" Id="Rcdc8148b7f7948e5" /><Relationship Type="http://schemas.openxmlformats.org/officeDocument/2006/relationships/settings" Target="/word/settings.xml" Id="Rb603546f00634bce" /><Relationship Type="http://schemas.openxmlformats.org/officeDocument/2006/relationships/image" Target="/word/media/5618c754-7eb3-4b10-bbd4-72618af67ab3.png" Id="R9aeccae18ba14061" /></Relationships>
</file>