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1d241e8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3bb8413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ba48068b245eb" /><Relationship Type="http://schemas.openxmlformats.org/officeDocument/2006/relationships/numbering" Target="/word/numbering.xml" Id="R9ad18a74ba074253" /><Relationship Type="http://schemas.openxmlformats.org/officeDocument/2006/relationships/settings" Target="/word/settings.xml" Id="R83ac0fcb0e7243cc" /><Relationship Type="http://schemas.openxmlformats.org/officeDocument/2006/relationships/image" Target="/word/media/4b5d8393-8813-499a-a5cb-00b1cb752fe4.png" Id="Rff543bb841384c38" /></Relationships>
</file>