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1fc7bedc5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ab091c662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Maheshkhola,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84be899fc43a3" /><Relationship Type="http://schemas.openxmlformats.org/officeDocument/2006/relationships/numbering" Target="/word/numbering.xml" Id="R3ccdd140cf7d4ee0" /><Relationship Type="http://schemas.openxmlformats.org/officeDocument/2006/relationships/settings" Target="/word/settings.xml" Id="Rfa01824b63324644" /><Relationship Type="http://schemas.openxmlformats.org/officeDocument/2006/relationships/image" Target="/word/media/fbd3c206-89fe-4043-a635-52013f086e70.png" Id="Rea6ab091c6624ecf" /></Relationships>
</file>