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7828f360c745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c41df31a104b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Mahilara,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b9967468fb42dc" /><Relationship Type="http://schemas.openxmlformats.org/officeDocument/2006/relationships/numbering" Target="/word/numbering.xml" Id="Rc158397153104c64" /><Relationship Type="http://schemas.openxmlformats.org/officeDocument/2006/relationships/settings" Target="/word/settings.xml" Id="Rb97dbe9ed3494cff" /><Relationship Type="http://schemas.openxmlformats.org/officeDocument/2006/relationships/image" Target="/word/media/84ff7e0a-29e7-4698-8c51-1ace55ce459e.png" Id="R1dc41df31a104b2e" /></Relationships>
</file>