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6e4f38e34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c987b5ba3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abfb3c8d34758" /><Relationship Type="http://schemas.openxmlformats.org/officeDocument/2006/relationships/numbering" Target="/word/numbering.xml" Id="R322d3ed1e25e476a" /><Relationship Type="http://schemas.openxmlformats.org/officeDocument/2006/relationships/settings" Target="/word/settings.xml" Id="R55f47bdbff174218" /><Relationship Type="http://schemas.openxmlformats.org/officeDocument/2006/relationships/image" Target="/word/media/5c13d6c3-66aa-4ec8-8887-dbbb0261733c.png" Id="R952c987b5ba34c7d" /></Relationships>
</file>