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e3f4b657a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eef7881a0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Mahmudkati,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3f3478e2644fd" /><Relationship Type="http://schemas.openxmlformats.org/officeDocument/2006/relationships/numbering" Target="/word/numbering.xml" Id="R65d20e0212ba4ada" /><Relationship Type="http://schemas.openxmlformats.org/officeDocument/2006/relationships/settings" Target="/word/settings.xml" Id="Re7d6b99885fb42fe" /><Relationship Type="http://schemas.openxmlformats.org/officeDocument/2006/relationships/image" Target="/word/media/78571e12-a55b-481d-aae1-49c1bab8f578.png" Id="R79ceef7881a04a86" /></Relationships>
</file>