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6e5ca6d6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4138c3eb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ef1af026540cc" /><Relationship Type="http://schemas.openxmlformats.org/officeDocument/2006/relationships/numbering" Target="/word/numbering.xml" Id="R578d6fb026434e80" /><Relationship Type="http://schemas.openxmlformats.org/officeDocument/2006/relationships/settings" Target="/word/settings.xml" Id="R0b55e5a51347488b" /><Relationship Type="http://schemas.openxmlformats.org/officeDocument/2006/relationships/image" Target="/word/media/0166d95b-a1a9-4963-888b-dd8e01d08a04.png" Id="Rdd4e4138c3eb4c18" /></Relationships>
</file>