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71f63212f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d1c53e3bd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Majkuripara,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a74b4c9fe4149" /><Relationship Type="http://schemas.openxmlformats.org/officeDocument/2006/relationships/numbering" Target="/word/numbering.xml" Id="R4d739792cd714f7e" /><Relationship Type="http://schemas.openxmlformats.org/officeDocument/2006/relationships/settings" Target="/word/settings.xml" Id="Rf97c754705a04d76" /><Relationship Type="http://schemas.openxmlformats.org/officeDocument/2006/relationships/image" Target="/word/media/f4b9d8de-8cc2-4f4a-b2a4-356ee15438d7.png" Id="R1a3d1c53e3bd4a83" /></Relationships>
</file>