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40d60af8d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c3df02fd7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Makhlain,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6c4b982c94e3c" /><Relationship Type="http://schemas.openxmlformats.org/officeDocument/2006/relationships/numbering" Target="/word/numbering.xml" Id="Rf3957671e0fd4445" /><Relationship Type="http://schemas.openxmlformats.org/officeDocument/2006/relationships/settings" Target="/word/settings.xml" Id="R73d5381928ac4f6e" /><Relationship Type="http://schemas.openxmlformats.org/officeDocument/2006/relationships/image" Target="/word/media/e98d10d7-7b33-48a6-a788-a40b2a0aa09c.png" Id="Raecc3df02fd740ad" /></Relationships>
</file>