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0011d4354349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678500f42e47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Makrampur,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4344ecede0450b" /><Relationship Type="http://schemas.openxmlformats.org/officeDocument/2006/relationships/numbering" Target="/word/numbering.xml" Id="R134f92d1fde04431" /><Relationship Type="http://schemas.openxmlformats.org/officeDocument/2006/relationships/settings" Target="/word/settings.xml" Id="R90994d4d57744c2c" /><Relationship Type="http://schemas.openxmlformats.org/officeDocument/2006/relationships/image" Target="/word/media/abe3e274-1331-4ed9-92ca-49e690f1c2b1.png" Id="Ref678500f42e4723" /></Relationships>
</file>