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ef531e7f0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d2c09d5bf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Malmalgatipara,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22d74960343c9" /><Relationship Type="http://schemas.openxmlformats.org/officeDocument/2006/relationships/numbering" Target="/word/numbering.xml" Id="R24476d78c2a54404" /><Relationship Type="http://schemas.openxmlformats.org/officeDocument/2006/relationships/settings" Target="/word/settings.xml" Id="Rd8edd74b2b164b11" /><Relationship Type="http://schemas.openxmlformats.org/officeDocument/2006/relationships/image" Target="/word/media/d766dd94-062c-453b-8729-6911996205f4.png" Id="R9b1d2c09d5bf4644" /></Relationships>
</file>