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c89ae916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94712f30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f53728cb84d7e" /><Relationship Type="http://schemas.openxmlformats.org/officeDocument/2006/relationships/numbering" Target="/word/numbering.xml" Id="Rdd0467641ce24bad" /><Relationship Type="http://schemas.openxmlformats.org/officeDocument/2006/relationships/settings" Target="/word/settings.xml" Id="R89b1b32dfd544206" /><Relationship Type="http://schemas.openxmlformats.org/officeDocument/2006/relationships/image" Target="/word/media/1f5ac684-3f2b-49f1-8adf-2edc42aea6be.png" Id="Rea9e94712f3048f7" /></Relationships>
</file>