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3ebf51a03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d31767f11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Manashuta,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5db761e744328" /><Relationship Type="http://schemas.openxmlformats.org/officeDocument/2006/relationships/numbering" Target="/word/numbering.xml" Id="R9f2677607c404a74" /><Relationship Type="http://schemas.openxmlformats.org/officeDocument/2006/relationships/settings" Target="/word/settings.xml" Id="R142847604ee64419" /><Relationship Type="http://schemas.openxmlformats.org/officeDocument/2006/relationships/image" Target="/word/media/4c5f8686-3a1c-4ec5-8b8a-b8311f531327.png" Id="R570d31767f1145b6" /></Relationships>
</file>