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e99103e4c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09cb7bc28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1146f13c34bcd" /><Relationship Type="http://schemas.openxmlformats.org/officeDocument/2006/relationships/numbering" Target="/word/numbering.xml" Id="Rb2ec5b2db06a41d3" /><Relationship Type="http://schemas.openxmlformats.org/officeDocument/2006/relationships/settings" Target="/word/settings.xml" Id="Rfc485a48299242d1" /><Relationship Type="http://schemas.openxmlformats.org/officeDocument/2006/relationships/image" Target="/word/media/a10b1dba-fbf7-4d4d-ada0-51f602b3ebea.png" Id="Re9209cb7bc284554" /></Relationships>
</file>