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b3a939b01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bb9a6c572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917a641e64a29" /><Relationship Type="http://schemas.openxmlformats.org/officeDocument/2006/relationships/numbering" Target="/word/numbering.xml" Id="Refa0c156160c4945" /><Relationship Type="http://schemas.openxmlformats.org/officeDocument/2006/relationships/settings" Target="/word/settings.xml" Id="R538e031c98f34572" /><Relationship Type="http://schemas.openxmlformats.org/officeDocument/2006/relationships/image" Target="/word/media/17aca648-bfe8-4c3a-bc57-b6df2844dd05.png" Id="Rbcfbb9a6c5724405" /></Relationships>
</file>