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ce065a402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87ec69489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Manikara,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e44fe435d400c" /><Relationship Type="http://schemas.openxmlformats.org/officeDocument/2006/relationships/numbering" Target="/word/numbering.xml" Id="R94f713d6850f4a78" /><Relationship Type="http://schemas.openxmlformats.org/officeDocument/2006/relationships/settings" Target="/word/settings.xml" Id="R2b463151e5ac41c4" /><Relationship Type="http://schemas.openxmlformats.org/officeDocument/2006/relationships/image" Target="/word/media/dd6376a5-d01e-4aa9-be99-866d3d763238.png" Id="R0d587ec694894490" /></Relationships>
</file>