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a7fee78fb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4dcf24d22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51d468f6d4ae7" /><Relationship Type="http://schemas.openxmlformats.org/officeDocument/2006/relationships/numbering" Target="/word/numbering.xml" Id="Rcf9fc9e937f64ec4" /><Relationship Type="http://schemas.openxmlformats.org/officeDocument/2006/relationships/settings" Target="/word/settings.xml" Id="R87c979522f894b62" /><Relationship Type="http://schemas.openxmlformats.org/officeDocument/2006/relationships/image" Target="/word/media/f56dce30-568a-4e82-9bcd-6f6b6329f6a2.png" Id="Ra414dcf24d224a22" /></Relationships>
</file>