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576cd77f3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79d4f8a43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Masura Dangapara,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88b88625d4c48" /><Relationship Type="http://schemas.openxmlformats.org/officeDocument/2006/relationships/numbering" Target="/word/numbering.xml" Id="R8e16d14ec65e4ab7" /><Relationship Type="http://schemas.openxmlformats.org/officeDocument/2006/relationships/settings" Target="/word/settings.xml" Id="R37b5b353144641a2" /><Relationship Type="http://schemas.openxmlformats.org/officeDocument/2006/relationships/image" Target="/word/media/c8ecd506-41b4-4441-8344-868a8c824c95.png" Id="Rdd179d4f8a434dc5" /></Relationships>
</file>