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cc256cb1d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9fb7a2a73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Mathnera,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009c557f141e2" /><Relationship Type="http://schemas.openxmlformats.org/officeDocument/2006/relationships/numbering" Target="/word/numbering.xml" Id="Rb92d2abb178747ab" /><Relationship Type="http://schemas.openxmlformats.org/officeDocument/2006/relationships/settings" Target="/word/settings.xml" Id="R40728f8c5df64375" /><Relationship Type="http://schemas.openxmlformats.org/officeDocument/2006/relationships/image" Target="/word/media/bff5b6bd-79e4-41a0-b164-dfe0154416d9.png" Id="Ra309fb7a2a734bfa" /></Relationships>
</file>