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d84567d6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a2f376f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a67a94d04d14" /><Relationship Type="http://schemas.openxmlformats.org/officeDocument/2006/relationships/numbering" Target="/word/numbering.xml" Id="R033fcb674b50462d" /><Relationship Type="http://schemas.openxmlformats.org/officeDocument/2006/relationships/settings" Target="/word/settings.xml" Id="Rea502d10070c44a0" /><Relationship Type="http://schemas.openxmlformats.org/officeDocument/2006/relationships/image" Target="/word/media/ad8ca454-6443-4107-be90-7ed1f72cd728.png" Id="R91dfa2f376f04150" /></Relationships>
</file>