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3d468921f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ed6f9e93e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88b32aa5c4a79" /><Relationship Type="http://schemas.openxmlformats.org/officeDocument/2006/relationships/numbering" Target="/word/numbering.xml" Id="R930d634da5e648bf" /><Relationship Type="http://schemas.openxmlformats.org/officeDocument/2006/relationships/settings" Target="/word/settings.xml" Id="Rf12a17464fbb4221" /><Relationship Type="http://schemas.openxmlformats.org/officeDocument/2006/relationships/image" Target="/word/media/8f28a674-e5f0-48ee-ab24-f605d08e266f.png" Id="R62fed6f9e93e4938" /></Relationships>
</file>