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68b7f5b28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734aefc78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f59aa19c1455d" /><Relationship Type="http://schemas.openxmlformats.org/officeDocument/2006/relationships/numbering" Target="/word/numbering.xml" Id="R008c802199884e49" /><Relationship Type="http://schemas.openxmlformats.org/officeDocument/2006/relationships/settings" Target="/word/settings.xml" Id="R6cd0bc0c5192462d" /><Relationship Type="http://schemas.openxmlformats.org/officeDocument/2006/relationships/image" Target="/word/media/989be5f6-a26f-49ce-8376-2a09170b9f8a.png" Id="Ref6734aefc784bd5" /></Relationships>
</file>