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1a867e2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01039080b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891767304f21" /><Relationship Type="http://schemas.openxmlformats.org/officeDocument/2006/relationships/numbering" Target="/word/numbering.xml" Id="Rcccdad410457486b" /><Relationship Type="http://schemas.openxmlformats.org/officeDocument/2006/relationships/settings" Target="/word/settings.xml" Id="Rac3a81058bbf4d37" /><Relationship Type="http://schemas.openxmlformats.org/officeDocument/2006/relationships/image" Target="/word/media/58b20ccd-83fc-433f-8174-bbb127a3e826.png" Id="R5de01039080b4d02" /></Relationships>
</file>