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6e654732c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a423edc90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Maulayir 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14e123aa2410b" /><Relationship Type="http://schemas.openxmlformats.org/officeDocument/2006/relationships/numbering" Target="/word/numbering.xml" Id="R5d97fc69f9634294" /><Relationship Type="http://schemas.openxmlformats.org/officeDocument/2006/relationships/settings" Target="/word/settings.xml" Id="Re1e5bc0c27c04ca0" /><Relationship Type="http://schemas.openxmlformats.org/officeDocument/2006/relationships/image" Target="/word/media/4c15ac63-077e-411f-a382-4badf5637127.png" Id="R656a423edc90401b" /></Relationships>
</file>