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afdcb7cb164c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524199b6d94c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Medakul,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6268cb0fe14cae" /><Relationship Type="http://schemas.openxmlformats.org/officeDocument/2006/relationships/numbering" Target="/word/numbering.xml" Id="R0cbc108784934e1a" /><Relationship Type="http://schemas.openxmlformats.org/officeDocument/2006/relationships/settings" Target="/word/settings.xml" Id="Ra074a188bec640eb" /><Relationship Type="http://schemas.openxmlformats.org/officeDocument/2006/relationships/image" Target="/word/media/6d027aa0-134e-4bb4-ac1e-b935ceef3ec3.png" Id="Rea524199b6d94cb6" /></Relationships>
</file>