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4de032a5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4f964edc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Meghna Khamarpara,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80eba443f4d6b" /><Relationship Type="http://schemas.openxmlformats.org/officeDocument/2006/relationships/numbering" Target="/word/numbering.xml" Id="Rcd4f54a957414609" /><Relationship Type="http://schemas.openxmlformats.org/officeDocument/2006/relationships/settings" Target="/word/settings.xml" Id="Ra81512d3b99c41c7" /><Relationship Type="http://schemas.openxmlformats.org/officeDocument/2006/relationships/image" Target="/word/media/355e8055-47ae-4e4b-a27b-6fd69760422b.png" Id="Ra884f964edca4e78" /></Relationships>
</file>