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663d46801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b418489bc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652fb63784ec2" /><Relationship Type="http://schemas.openxmlformats.org/officeDocument/2006/relationships/numbering" Target="/word/numbering.xml" Id="R4efd82915d23465c" /><Relationship Type="http://schemas.openxmlformats.org/officeDocument/2006/relationships/settings" Target="/word/settings.xml" Id="Rd6572d5e8a444139" /><Relationship Type="http://schemas.openxmlformats.org/officeDocument/2006/relationships/image" Target="/word/media/fc8f8e08-f4e0-4c8f-b620-6874ca99f3f6.png" Id="Re4cb418489bc4fc4" /></Relationships>
</file>