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1519d7dd9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edda27412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476c333794321" /><Relationship Type="http://schemas.openxmlformats.org/officeDocument/2006/relationships/numbering" Target="/word/numbering.xml" Id="R49f35f3556c441e2" /><Relationship Type="http://schemas.openxmlformats.org/officeDocument/2006/relationships/settings" Target="/word/settings.xml" Id="R45d42f7958c641a8" /><Relationship Type="http://schemas.openxmlformats.org/officeDocument/2006/relationships/image" Target="/word/media/c425a9be-f173-4557-bd7e-cbb3339e16df.png" Id="R70cedda2741243aa" /></Relationships>
</file>