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4a4c3e748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f5d73c721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Mirbahari,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840058327467a" /><Relationship Type="http://schemas.openxmlformats.org/officeDocument/2006/relationships/numbering" Target="/word/numbering.xml" Id="R155539f8321e4562" /><Relationship Type="http://schemas.openxmlformats.org/officeDocument/2006/relationships/settings" Target="/word/settings.xml" Id="R01925c2c97d141d7" /><Relationship Type="http://schemas.openxmlformats.org/officeDocument/2006/relationships/image" Target="/word/media/2a8e224b-f697-4e95-997f-1436e4e03e87.png" Id="R990f5d73c7214236" /></Relationships>
</file>