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eae5d6167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76ecba0dd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Mirbaharkandi,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9eee137b7450a" /><Relationship Type="http://schemas.openxmlformats.org/officeDocument/2006/relationships/numbering" Target="/word/numbering.xml" Id="R26870c944ea04790" /><Relationship Type="http://schemas.openxmlformats.org/officeDocument/2006/relationships/settings" Target="/word/settings.xml" Id="Rde547bbdb60c4dec" /><Relationship Type="http://schemas.openxmlformats.org/officeDocument/2006/relationships/image" Target="/word/media/612dc995-545c-4896-bc52-d13492dd0839.png" Id="Rfe976ecba0dd44e0" /></Relationships>
</file>