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f9448621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fcc1387f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Mobarakdia,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f663c8d1a4f1d" /><Relationship Type="http://schemas.openxmlformats.org/officeDocument/2006/relationships/numbering" Target="/word/numbering.xml" Id="R729ad98872314cf4" /><Relationship Type="http://schemas.openxmlformats.org/officeDocument/2006/relationships/settings" Target="/word/settings.xml" Id="Rddb2f01e73c7473b" /><Relationship Type="http://schemas.openxmlformats.org/officeDocument/2006/relationships/image" Target="/word/media/04e63478-a803-4cea-a41f-8f5edb633fc3.png" Id="R7489fcc1387f49cc" /></Relationships>
</file>