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48e90e7f1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db6a8ff35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d5e0394844bb4" /><Relationship Type="http://schemas.openxmlformats.org/officeDocument/2006/relationships/numbering" Target="/word/numbering.xml" Id="R07d70976e127484f" /><Relationship Type="http://schemas.openxmlformats.org/officeDocument/2006/relationships/settings" Target="/word/settings.xml" Id="Rbe100f968bb24d50" /><Relationship Type="http://schemas.openxmlformats.org/officeDocument/2006/relationships/image" Target="/word/media/c3ed49dd-0e13-4a44-aa1c-53b5ffa136ff.png" Id="R81edb6a8ff3540da" /></Relationships>
</file>