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44fadd6fd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60c85936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Mothurapur,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c40e216834e50" /><Relationship Type="http://schemas.openxmlformats.org/officeDocument/2006/relationships/numbering" Target="/word/numbering.xml" Id="R7954455c6e4e4ba6" /><Relationship Type="http://schemas.openxmlformats.org/officeDocument/2006/relationships/settings" Target="/word/settings.xml" Id="Read73764c8aa4fe6" /><Relationship Type="http://schemas.openxmlformats.org/officeDocument/2006/relationships/image" Target="/word/media/0b2ff6d3-68d1-4b94-bb24-64ab8d3a49e7.png" Id="R6fc60c859363420f" /></Relationships>
</file>