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a8cbab031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d0c68883e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383e5c02d4bc4" /><Relationship Type="http://schemas.openxmlformats.org/officeDocument/2006/relationships/numbering" Target="/word/numbering.xml" Id="R5b7d95c834ef430c" /><Relationship Type="http://schemas.openxmlformats.org/officeDocument/2006/relationships/settings" Target="/word/settings.xml" Id="Rc08c9e1500d04882" /><Relationship Type="http://schemas.openxmlformats.org/officeDocument/2006/relationships/image" Target="/word/media/59083287-cd15-4841-a42c-04d4d086bc5b.png" Id="R2fdd0c68883e469e" /></Relationships>
</file>