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ff502a87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df0e072c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4d69c4ee4bce" /><Relationship Type="http://schemas.openxmlformats.org/officeDocument/2006/relationships/numbering" Target="/word/numbering.xml" Id="R47bda26b71e74bdc" /><Relationship Type="http://schemas.openxmlformats.org/officeDocument/2006/relationships/settings" Target="/word/settings.xml" Id="Rf14fe15ad23a461c" /><Relationship Type="http://schemas.openxmlformats.org/officeDocument/2006/relationships/image" Target="/word/media/51e3c272-724d-448a-8365-59c2480f5fac.png" Id="Rfc4ddf0e072c4e98" /></Relationships>
</file>