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db068ff58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959297e57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abf7d6d38477f" /><Relationship Type="http://schemas.openxmlformats.org/officeDocument/2006/relationships/numbering" Target="/word/numbering.xml" Id="R3916d11a73964514" /><Relationship Type="http://schemas.openxmlformats.org/officeDocument/2006/relationships/settings" Target="/word/settings.xml" Id="R71c3c5540f00421b" /><Relationship Type="http://schemas.openxmlformats.org/officeDocument/2006/relationships/image" Target="/word/media/0e85d314-80e7-4b42-8da9-70527749d5c0.png" Id="Rf84959297e574f76" /></Relationships>
</file>