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2da672f9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261e1dda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Nabu Hariaghat,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a58a3c2a04145" /><Relationship Type="http://schemas.openxmlformats.org/officeDocument/2006/relationships/numbering" Target="/word/numbering.xml" Id="R4311c05c51494faf" /><Relationship Type="http://schemas.openxmlformats.org/officeDocument/2006/relationships/settings" Target="/word/settings.xml" Id="R29cf815422f646fb" /><Relationship Type="http://schemas.openxmlformats.org/officeDocument/2006/relationships/image" Target="/word/media/5e96063d-3399-492f-8e42-1c0706e73304.png" Id="R982261e1ddac408b" /></Relationships>
</file>