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c6c74b350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58337c686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Naising,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f8d47a3ff4d87" /><Relationship Type="http://schemas.openxmlformats.org/officeDocument/2006/relationships/numbering" Target="/word/numbering.xml" Id="Rec24ba23f2a5476e" /><Relationship Type="http://schemas.openxmlformats.org/officeDocument/2006/relationships/settings" Target="/word/settings.xml" Id="R6670a5bd3497430d" /><Relationship Type="http://schemas.openxmlformats.org/officeDocument/2006/relationships/image" Target="/word/media/1cdcb12f-5123-4817-997b-200c96c5f520.png" Id="R49d58337c6864040" /></Relationships>
</file>