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63a786697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982680f71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4adadac8c45ad" /><Relationship Type="http://schemas.openxmlformats.org/officeDocument/2006/relationships/numbering" Target="/word/numbering.xml" Id="R08949ba6d67f40c4" /><Relationship Type="http://schemas.openxmlformats.org/officeDocument/2006/relationships/settings" Target="/word/settings.xml" Id="R12bef9442b134d56" /><Relationship Type="http://schemas.openxmlformats.org/officeDocument/2006/relationships/image" Target="/word/media/b8e8f570-0d70-4dea-a76a-896db8e3fd14.png" Id="R8ca982680f714967" /></Relationships>
</file>