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a404dc5f6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e6bade55f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Nakta,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ef53597314356" /><Relationship Type="http://schemas.openxmlformats.org/officeDocument/2006/relationships/numbering" Target="/word/numbering.xml" Id="R46dcd1c2f7114d84" /><Relationship Type="http://schemas.openxmlformats.org/officeDocument/2006/relationships/settings" Target="/word/settings.xml" Id="Rd1c0dc11e6164a23" /><Relationship Type="http://schemas.openxmlformats.org/officeDocument/2006/relationships/image" Target="/word/media/e4b1a035-6527-41ca-bc05-1070ec77089b.png" Id="Ra7ae6bade55f4740" /></Relationships>
</file>