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b25f156e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ae0488638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Nalbilgram,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31f63b944939" /><Relationship Type="http://schemas.openxmlformats.org/officeDocument/2006/relationships/numbering" Target="/word/numbering.xml" Id="R6644c3339ab44d77" /><Relationship Type="http://schemas.openxmlformats.org/officeDocument/2006/relationships/settings" Target="/word/settings.xml" Id="R6dc3dbfd20d24c93" /><Relationship Type="http://schemas.openxmlformats.org/officeDocument/2006/relationships/image" Target="/word/media/85b291e3-881f-46c3-815c-a5cec8b01d95.png" Id="R407ae04886384216" /></Relationships>
</file>