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99532e596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ea6558f45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b0479bacb4606" /><Relationship Type="http://schemas.openxmlformats.org/officeDocument/2006/relationships/numbering" Target="/word/numbering.xml" Id="R8d1da4c27b404c7d" /><Relationship Type="http://schemas.openxmlformats.org/officeDocument/2006/relationships/settings" Target="/word/settings.xml" Id="R0de7c2e37fe844e5" /><Relationship Type="http://schemas.openxmlformats.org/officeDocument/2006/relationships/image" Target="/word/media/ca3a931a-1a61-48cb-9f38-b33c9a54e262.png" Id="R314ea6558f454a13" /></Relationships>
</file>